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2813"/>
        <w:gridCol w:w="1980"/>
        <w:gridCol w:w="900"/>
        <w:gridCol w:w="1080"/>
        <w:gridCol w:w="1080"/>
        <w:gridCol w:w="900"/>
      </w:tblGrid>
      <w:tr w:rsidR="00E63941" w:rsidRPr="00064E06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3</w:t>
            </w:r>
            <w:r w:rsidR="00E63941" w:rsidRPr="00064E06">
              <w:rPr>
                <w:sz w:val="22"/>
                <w:szCs w:val="22"/>
              </w:rPr>
              <w:t xml:space="preserve"> User</w:t>
            </w:r>
            <w:r w:rsidR="004D3ADB" w:rsidRPr="00064E06">
              <w:rPr>
                <w:sz w:val="22"/>
                <w:szCs w:val="22"/>
              </w:rPr>
              <w:t>:</w:t>
            </w: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bookmarkStart w:id="0" w:name="_GoBack"/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bookmarkEnd w:id="0"/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63941" w:rsidRPr="00064E06" w:rsidRDefault="00E63941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Emory ID #</w:t>
            </w:r>
            <w:r w:rsidR="004D3ADB" w:rsidRPr="00064E06">
              <w:rPr>
                <w:sz w:val="22"/>
                <w:szCs w:val="22"/>
              </w:rPr>
              <w:t>: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3941" w:rsidRPr="00064E06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E63941" w:rsidRPr="00064E06" w:rsidRDefault="00E6394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Principal Investigator</w:t>
            </w:r>
            <w:r w:rsidR="004D3ADB" w:rsidRPr="00064E06">
              <w:rPr>
                <w:sz w:val="22"/>
                <w:szCs w:val="22"/>
              </w:rPr>
              <w:t>:</w:t>
            </w:r>
          </w:p>
        </w:tc>
        <w:tc>
          <w:tcPr>
            <w:tcW w:w="2813" w:type="dxa"/>
            <w:tcBorders>
              <w:left w:val="nil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63941" w:rsidRPr="00064E06" w:rsidRDefault="004D3ADB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Department:</w:t>
            </w:r>
          </w:p>
        </w:tc>
        <w:tc>
          <w:tcPr>
            <w:tcW w:w="3960" w:type="dxa"/>
            <w:gridSpan w:val="4"/>
            <w:tcBorders>
              <w:left w:val="nil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3941" w:rsidRPr="00064E06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E63941" w:rsidRPr="00064E06" w:rsidRDefault="004D3ADB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Designated Mentor:</w:t>
            </w: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63941" w:rsidRPr="00064E06" w:rsidRDefault="004D3ADB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Building:</w:t>
            </w:r>
          </w:p>
        </w:tc>
        <w:tc>
          <w:tcPr>
            <w:tcW w:w="3960" w:type="dxa"/>
            <w:gridSpan w:val="4"/>
            <w:tcBorders>
              <w:left w:val="nil"/>
              <w:right w:val="nil"/>
            </w:tcBorders>
          </w:tcPr>
          <w:p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4D3ADB" w:rsidRPr="00064E06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4D3ADB" w:rsidRPr="00064E06" w:rsidRDefault="004D3ADB" w:rsidP="00E63941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left w:val="nil"/>
              <w:bottom w:val="nil"/>
              <w:right w:val="nil"/>
            </w:tcBorders>
          </w:tcPr>
          <w:p w:rsidR="004D3ADB" w:rsidRPr="00064E06" w:rsidRDefault="004D3ADB" w:rsidP="00E6394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3ADB" w:rsidRPr="00064E06" w:rsidRDefault="004D3ADB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Level 3 Lab #:</w:t>
            </w:r>
          </w:p>
        </w:tc>
        <w:tc>
          <w:tcPr>
            <w:tcW w:w="3960" w:type="dxa"/>
            <w:gridSpan w:val="4"/>
            <w:tcBorders>
              <w:left w:val="nil"/>
              <w:right w:val="nil"/>
            </w:tcBorders>
          </w:tcPr>
          <w:p w:rsidR="004D3ADB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8A08DF" w:rsidRPr="00A53F30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8A08DF" w:rsidRPr="00A53F30" w:rsidRDefault="008A08DF" w:rsidP="00B93D87">
            <w:pPr>
              <w:rPr>
                <w:sz w:val="12"/>
                <w:szCs w:val="1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8A08DF" w:rsidRPr="00A53F30" w:rsidRDefault="008A08DF" w:rsidP="00B93D87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08DF" w:rsidRPr="00A53F30" w:rsidRDefault="008A08DF" w:rsidP="00B93D87">
            <w:pPr>
              <w:ind w:left="329"/>
              <w:rPr>
                <w:sz w:val="12"/>
                <w:szCs w:val="12"/>
              </w:rPr>
            </w:pPr>
          </w:p>
        </w:tc>
        <w:tc>
          <w:tcPr>
            <w:tcW w:w="3960" w:type="dxa"/>
            <w:gridSpan w:val="4"/>
            <w:tcBorders>
              <w:left w:val="nil"/>
              <w:right w:val="nil"/>
            </w:tcBorders>
          </w:tcPr>
          <w:p w:rsidR="008A08DF" w:rsidRPr="00A53F30" w:rsidRDefault="008A08DF" w:rsidP="00B93D87">
            <w:pPr>
              <w:rPr>
                <w:sz w:val="12"/>
                <w:szCs w:val="12"/>
              </w:rPr>
            </w:pPr>
          </w:p>
        </w:tc>
      </w:tr>
      <w:tr w:rsidR="00DC6561" w:rsidRPr="00064E06" w:rsidTr="008A08DF">
        <w:tc>
          <w:tcPr>
            <w:tcW w:w="9000" w:type="dxa"/>
            <w:gridSpan w:val="5"/>
            <w:shd w:val="clear" w:color="auto" w:fill="92CDDC"/>
            <w:vAlign w:val="center"/>
          </w:tcPr>
          <w:p w:rsidR="00DC6561" w:rsidRPr="00064E06" w:rsidRDefault="00DC6561" w:rsidP="00DC6561">
            <w:pPr>
              <w:rPr>
                <w:b/>
                <w:smallCaps/>
                <w:sz w:val="22"/>
                <w:szCs w:val="22"/>
              </w:rPr>
            </w:pPr>
            <w:r w:rsidRPr="00064E06">
              <w:rPr>
                <w:b/>
                <w:smallCaps/>
                <w:sz w:val="22"/>
                <w:szCs w:val="22"/>
              </w:rPr>
              <w:t>Section I</w:t>
            </w:r>
            <w:r w:rsidR="003352AF">
              <w:rPr>
                <w:b/>
                <w:smallCaps/>
                <w:sz w:val="22"/>
                <w:szCs w:val="22"/>
              </w:rPr>
              <w:t xml:space="preserve"> – Preliminary Training</w:t>
            </w:r>
          </w:p>
        </w:tc>
        <w:tc>
          <w:tcPr>
            <w:tcW w:w="1080" w:type="dxa"/>
            <w:shd w:val="clear" w:color="auto" w:fill="92CDDC"/>
            <w:vAlign w:val="center"/>
          </w:tcPr>
          <w:p w:rsidR="00DC6561" w:rsidRPr="00064E06" w:rsidRDefault="00DC6561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Date Completed</w:t>
            </w:r>
          </w:p>
        </w:tc>
        <w:tc>
          <w:tcPr>
            <w:tcW w:w="900" w:type="dxa"/>
            <w:shd w:val="clear" w:color="auto" w:fill="92CDDC"/>
            <w:vAlign w:val="center"/>
          </w:tcPr>
          <w:p w:rsidR="00DC6561" w:rsidRPr="00064E06" w:rsidRDefault="00AF1F9E" w:rsidP="00064E0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PI</w:t>
            </w:r>
          </w:p>
          <w:p w:rsidR="00DC6561" w:rsidRPr="00064E06" w:rsidRDefault="00DC6561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Initials</w:t>
            </w:r>
          </w:p>
        </w:tc>
      </w:tr>
      <w:tr w:rsidR="004D3ADB" w:rsidRPr="00064E06" w:rsidTr="008A08DF">
        <w:tc>
          <w:tcPr>
            <w:tcW w:w="9000" w:type="dxa"/>
            <w:gridSpan w:val="5"/>
          </w:tcPr>
          <w:p w:rsidR="004D3ADB" w:rsidRPr="00064E06" w:rsidRDefault="00DC656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 xml:space="preserve">Read and understand current version of the </w:t>
            </w:r>
            <w:hyperlink r:id="rId7" w:history="1">
              <w:r w:rsidRPr="00064E06">
                <w:rPr>
                  <w:rStyle w:val="Hyperlink"/>
                  <w:i/>
                  <w:sz w:val="22"/>
                  <w:szCs w:val="22"/>
                </w:rPr>
                <w:t>University Biosafety Manual</w:t>
              </w:r>
            </w:hyperlink>
          </w:p>
        </w:tc>
        <w:tc>
          <w:tcPr>
            <w:tcW w:w="1080" w:type="dxa"/>
          </w:tcPr>
          <w:p w:rsidR="004D3ADB" w:rsidRPr="00064E06" w:rsidRDefault="00F550B2" w:rsidP="00E63941">
            <w:pPr>
              <w:rPr>
                <w:b/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4D3ADB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1160B1" w:rsidRPr="00064E06" w:rsidTr="008A08DF">
        <w:tc>
          <w:tcPr>
            <w:tcW w:w="9000" w:type="dxa"/>
            <w:gridSpan w:val="5"/>
          </w:tcPr>
          <w:p w:rsidR="001160B1" w:rsidRPr="00064E06" w:rsidRDefault="001160B1" w:rsidP="001160B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 xml:space="preserve">Read and understand current version of the </w:t>
            </w:r>
            <w:hyperlink r:id="rId8" w:history="1">
              <w:r w:rsidRPr="002D5BF5">
                <w:rPr>
                  <w:rStyle w:val="Hyperlink"/>
                  <w:i/>
                  <w:sz w:val="22"/>
                  <w:szCs w:val="22"/>
                </w:rPr>
                <w:t>Biosafety Level 3 Manual</w:t>
              </w:r>
            </w:hyperlink>
          </w:p>
        </w:tc>
        <w:tc>
          <w:tcPr>
            <w:tcW w:w="1080" w:type="dxa"/>
          </w:tcPr>
          <w:p w:rsidR="001160B1" w:rsidRPr="00064E06" w:rsidRDefault="001160B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1160B1" w:rsidRPr="00064E06" w:rsidRDefault="001160B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9000" w:type="dxa"/>
            <w:gridSpan w:val="5"/>
          </w:tcPr>
          <w:p w:rsidR="00F550B2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Demonstrate proficiency working in a BSL-2 laboratory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9000" w:type="dxa"/>
            <w:gridSpan w:val="5"/>
          </w:tcPr>
          <w:p w:rsidR="00F550B2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Read and understand facility specific SOPs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9000" w:type="dxa"/>
            <w:gridSpan w:val="5"/>
          </w:tcPr>
          <w:p w:rsidR="00F550B2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Read and understand project specific SOPs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9000" w:type="dxa"/>
            <w:gridSpan w:val="5"/>
          </w:tcPr>
          <w:p w:rsidR="00F550B2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 xml:space="preserve">Complete agent specific training for all agents worked with in the level-3 facility.  Read </w:t>
            </w:r>
            <w:hyperlink r:id="rId9" w:history="1">
              <w:r w:rsidRPr="00064E06">
                <w:rPr>
                  <w:rStyle w:val="Hyperlink"/>
                  <w:i/>
                  <w:sz w:val="22"/>
                  <w:szCs w:val="22"/>
                </w:rPr>
                <w:t>EHSO Biological Agent Reference Sheets</w:t>
              </w:r>
            </w:hyperlink>
            <w:r w:rsidRPr="00064E06">
              <w:rPr>
                <w:sz w:val="22"/>
                <w:szCs w:val="22"/>
              </w:rPr>
              <w:t xml:space="preserve"> (if applicable)</w:t>
            </w:r>
          </w:p>
          <w:p w:rsidR="00F550B2" w:rsidRPr="00064E06" w:rsidRDefault="00F550B2" w:rsidP="00DC656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List agents used in the facility:</w:t>
            </w:r>
          </w:p>
          <w:p w:rsidR="00F550B2" w:rsidRPr="00064E06" w:rsidRDefault="00F550B2" w:rsidP="00064E06">
            <w:pPr>
              <w:ind w:left="360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A53F30" w:rsidRPr="00A53F30" w:rsidTr="00A53F30">
        <w:tc>
          <w:tcPr>
            <w:tcW w:w="10980" w:type="dxa"/>
            <w:gridSpan w:val="7"/>
            <w:tcBorders>
              <w:bottom w:val="single" w:sz="4" w:space="0" w:color="auto"/>
            </w:tcBorders>
            <w:shd w:val="clear" w:color="auto" w:fill="DAEEF3"/>
          </w:tcPr>
          <w:p w:rsidR="00A53F30" w:rsidRPr="00A90A26" w:rsidRDefault="00A53F30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 xml:space="preserve">Occupational Health Review </w:t>
            </w:r>
          </w:p>
          <w:p w:rsidR="00A53F30" w:rsidRPr="00A53F30" w:rsidRDefault="00A53F30" w:rsidP="00A53F30">
            <w:pPr>
              <w:rPr>
                <w:sz w:val="18"/>
                <w:szCs w:val="18"/>
              </w:rPr>
            </w:pPr>
            <w:r w:rsidRPr="00A53F30">
              <w:rPr>
                <w:sz w:val="18"/>
                <w:szCs w:val="18"/>
              </w:rPr>
              <w:t xml:space="preserve">List </w:t>
            </w:r>
            <w:r>
              <w:rPr>
                <w:sz w:val="18"/>
                <w:szCs w:val="18"/>
              </w:rPr>
              <w:t>o</w:t>
            </w:r>
            <w:r w:rsidRPr="00A53F30">
              <w:rPr>
                <w:sz w:val="18"/>
                <w:szCs w:val="18"/>
              </w:rPr>
              <w:t xml:space="preserve">ccupational </w:t>
            </w:r>
            <w:r>
              <w:rPr>
                <w:sz w:val="18"/>
                <w:szCs w:val="18"/>
              </w:rPr>
              <w:t>h</w:t>
            </w:r>
            <w:r w:rsidRPr="00A53F30">
              <w:rPr>
                <w:sz w:val="18"/>
                <w:szCs w:val="18"/>
              </w:rPr>
              <w:t>ealth requirements (i.e., vaccinations, respiratory clearance)</w:t>
            </w:r>
          </w:p>
        </w:tc>
      </w:tr>
      <w:tr w:rsidR="00A53F30" w:rsidRPr="00064E06" w:rsidTr="008A08DF"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A53F30" w:rsidRPr="00A53F30" w:rsidRDefault="00A53F30">
            <w:pPr>
              <w:rPr>
                <w:sz w:val="22"/>
                <w:szCs w:val="22"/>
              </w:rPr>
            </w:pPr>
            <w:r w:rsidRPr="00A53F30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A53F30">
              <w:rPr>
                <w:sz w:val="22"/>
                <w:szCs w:val="22"/>
              </w:rPr>
              <w:instrText xml:space="preserve"> FORMTEXT </w:instrText>
            </w:r>
            <w:r w:rsidRPr="00A53F30">
              <w:rPr>
                <w:sz w:val="22"/>
                <w:szCs w:val="22"/>
              </w:rPr>
            </w:r>
            <w:r w:rsidRPr="00A53F30">
              <w:rPr>
                <w:sz w:val="22"/>
                <w:szCs w:val="22"/>
              </w:rPr>
              <w:fldChar w:fldCharType="separate"/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3F30" w:rsidRDefault="00A53F30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53F30" w:rsidRDefault="00A53F30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A53F30" w:rsidRDefault="00A53F30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3F30" w:rsidRDefault="00A53F30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53F30" w:rsidRDefault="00A53F30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A90A26"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A53F30" w:rsidRDefault="00A53F30" w:rsidP="00A90A26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3F30" w:rsidRDefault="00A53F30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53F30" w:rsidRDefault="00A53F30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A53F30" w:rsidRPr="00A90A26" w:rsidTr="00A90A26">
        <w:tc>
          <w:tcPr>
            <w:tcW w:w="10980" w:type="dxa"/>
            <w:gridSpan w:val="7"/>
            <w:tcBorders>
              <w:bottom w:val="single" w:sz="4" w:space="0" w:color="auto"/>
            </w:tcBorders>
            <w:shd w:val="clear" w:color="auto" w:fill="DAEEF3"/>
          </w:tcPr>
          <w:p w:rsidR="00A53F30" w:rsidRPr="00A90A26" w:rsidRDefault="00A53F30" w:rsidP="00A90A26">
            <w:pPr>
              <w:rPr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Additional Tasks</w:t>
            </w:r>
            <w:r w:rsidR="001E3305">
              <w:rPr>
                <w:i/>
                <w:sz w:val="22"/>
                <w:szCs w:val="22"/>
              </w:rPr>
              <w:t xml:space="preserve"> (if applicable)</w:t>
            </w:r>
          </w:p>
        </w:tc>
      </w:tr>
      <w:tr w:rsidR="00A53F30" w:rsidRPr="00064E06" w:rsidTr="00A90A26"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A53F30" w:rsidRDefault="00A53F30" w:rsidP="00A90A26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3F30" w:rsidRDefault="00A53F30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53F30" w:rsidRDefault="00A53F30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A53F30" w:rsidRDefault="00A53F30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3F30" w:rsidRDefault="00A53F30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53F30" w:rsidRDefault="00A53F30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7E6D21" w:rsidRPr="000F4703" w:rsidTr="008A08DF">
        <w:trPr>
          <w:trHeight w:val="70"/>
        </w:trPr>
        <w:tc>
          <w:tcPr>
            <w:tcW w:w="1098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6D21" w:rsidRPr="000F4703" w:rsidRDefault="007E6D21" w:rsidP="00064E06">
            <w:pPr>
              <w:jc w:val="center"/>
              <w:rPr>
                <w:sz w:val="12"/>
                <w:szCs w:val="12"/>
              </w:rPr>
            </w:pPr>
          </w:p>
        </w:tc>
      </w:tr>
      <w:tr w:rsidR="00F550B2" w:rsidRPr="00064E06" w:rsidTr="008A08DF">
        <w:tc>
          <w:tcPr>
            <w:tcW w:w="7920" w:type="dxa"/>
            <w:gridSpan w:val="4"/>
            <w:shd w:val="clear" w:color="auto" w:fill="92CDDC"/>
            <w:vAlign w:val="center"/>
          </w:tcPr>
          <w:p w:rsidR="00F550B2" w:rsidRPr="00064E06" w:rsidRDefault="00F550B2" w:rsidP="00F550B2">
            <w:pPr>
              <w:rPr>
                <w:b/>
                <w:smallCaps/>
                <w:sz w:val="22"/>
                <w:szCs w:val="22"/>
              </w:rPr>
            </w:pPr>
            <w:r w:rsidRPr="00064E06">
              <w:rPr>
                <w:b/>
                <w:smallCaps/>
                <w:sz w:val="22"/>
                <w:szCs w:val="22"/>
              </w:rPr>
              <w:t>Section II</w:t>
            </w:r>
            <w:r w:rsidR="003352AF">
              <w:rPr>
                <w:b/>
                <w:smallCaps/>
                <w:sz w:val="22"/>
                <w:szCs w:val="22"/>
              </w:rPr>
              <w:t xml:space="preserve"> – Training with Mentor</w:t>
            </w:r>
          </w:p>
        </w:tc>
        <w:tc>
          <w:tcPr>
            <w:tcW w:w="1080" w:type="dxa"/>
            <w:shd w:val="clear" w:color="auto" w:fill="92CDDC"/>
            <w:vAlign w:val="center"/>
          </w:tcPr>
          <w:p w:rsidR="00F550B2" w:rsidRPr="00064E06" w:rsidRDefault="00F550B2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Pass or Fail</w:t>
            </w:r>
          </w:p>
        </w:tc>
        <w:tc>
          <w:tcPr>
            <w:tcW w:w="1080" w:type="dxa"/>
            <w:shd w:val="clear" w:color="auto" w:fill="92CDDC"/>
            <w:vAlign w:val="center"/>
          </w:tcPr>
          <w:p w:rsidR="00F550B2" w:rsidRPr="00064E06" w:rsidRDefault="00F550B2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Date Completed</w:t>
            </w:r>
          </w:p>
        </w:tc>
        <w:tc>
          <w:tcPr>
            <w:tcW w:w="900" w:type="dxa"/>
            <w:shd w:val="clear" w:color="auto" w:fill="92CDDC"/>
            <w:vAlign w:val="center"/>
          </w:tcPr>
          <w:p w:rsidR="00F550B2" w:rsidRPr="00064E06" w:rsidRDefault="00F550B2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Mentor</w:t>
            </w:r>
          </w:p>
          <w:p w:rsidR="00F550B2" w:rsidRPr="00064E06" w:rsidRDefault="00F550B2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Initials</w:t>
            </w:r>
          </w:p>
        </w:tc>
      </w:tr>
      <w:tr w:rsidR="00F550B2" w:rsidRPr="00A90A26" w:rsidTr="008A08DF">
        <w:tc>
          <w:tcPr>
            <w:tcW w:w="10980" w:type="dxa"/>
            <w:gridSpan w:val="7"/>
            <w:shd w:val="clear" w:color="auto" w:fill="DAEEF3"/>
          </w:tcPr>
          <w:p w:rsidR="00F550B2" w:rsidRPr="00A90A26" w:rsidRDefault="00F550B2" w:rsidP="00E63941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Entry Procedures</w:t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Knowledge of entry procedures</w:t>
            </w:r>
          </w:p>
        </w:tc>
        <w:tc>
          <w:tcPr>
            <w:tcW w:w="1080" w:type="dxa"/>
          </w:tcPr>
          <w:p w:rsidR="00F550B2" w:rsidRPr="00064E06" w:rsidRDefault="00F550B2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Pr="00064E06" w:rsidRDefault="00F550B2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Knowledge of airflow alarm operation</w:t>
            </w:r>
          </w:p>
        </w:tc>
        <w:tc>
          <w:tcPr>
            <w:tcW w:w="1080" w:type="dxa"/>
          </w:tcPr>
          <w:p w:rsidR="00F550B2" w:rsidRPr="00064E06" w:rsidRDefault="00F550B2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Pr="00064E06" w:rsidRDefault="00F550B2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Donning of PPE</w:t>
            </w:r>
          </w:p>
        </w:tc>
        <w:tc>
          <w:tcPr>
            <w:tcW w:w="1080" w:type="dxa"/>
          </w:tcPr>
          <w:p w:rsidR="00F550B2" w:rsidRPr="00064E06" w:rsidRDefault="00F550B2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7E6D21" w:rsidRPr="00A90A26" w:rsidTr="008A08DF">
        <w:tc>
          <w:tcPr>
            <w:tcW w:w="10980" w:type="dxa"/>
            <w:gridSpan w:val="7"/>
            <w:shd w:val="clear" w:color="auto" w:fill="DAEEF3"/>
          </w:tcPr>
          <w:p w:rsidR="007E6D21" w:rsidRPr="00A90A26" w:rsidRDefault="007E6D21" w:rsidP="00064E06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Facility Work Practices</w:t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Minimize aerosol formation (safe pipetting)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Centrifugation procedure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Transportation of biohazardous material within &amp; outside of the lab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Knowledge of sharps safety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7E6D2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Awareness of effective disinfectants against agents used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7E6D21" w:rsidRPr="00A90A26" w:rsidTr="008A08DF">
        <w:tc>
          <w:tcPr>
            <w:tcW w:w="10980" w:type="dxa"/>
            <w:gridSpan w:val="7"/>
            <w:shd w:val="clear" w:color="auto" w:fill="DAEEF3"/>
          </w:tcPr>
          <w:p w:rsidR="007E6D21" w:rsidRPr="00A90A26" w:rsidRDefault="007E6D21" w:rsidP="00064E06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Exit Procedures</w:t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Doffing and disposal of PPE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F550B2" w:rsidRPr="00064E06" w:rsidTr="008A08DF">
        <w:tc>
          <w:tcPr>
            <w:tcW w:w="7920" w:type="dxa"/>
            <w:gridSpan w:val="4"/>
          </w:tcPr>
          <w:p w:rsidR="00F550B2" w:rsidRPr="00064E06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Handwashing</w:t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F550B2" w:rsidRDefault="00F550B2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Exiting from the laboratory</w:t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A90A26" w:rsidTr="00A53F30">
        <w:tc>
          <w:tcPr>
            <w:tcW w:w="10980" w:type="dxa"/>
            <w:gridSpan w:val="7"/>
            <w:shd w:val="clear" w:color="auto" w:fill="DAEEF3"/>
          </w:tcPr>
          <w:p w:rsidR="00A53F30" w:rsidRPr="00A90A26" w:rsidRDefault="00A53F30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Emergency Procedures</w:t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facility contingency plans </w:t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Spill response procedures (biological &amp; chemical)</w:t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 alarm response</w:t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 airflow alarm response</w:t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Post-exposure response</w:t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A90A26" w:rsidTr="00A53F30">
        <w:tc>
          <w:tcPr>
            <w:tcW w:w="10980" w:type="dxa"/>
            <w:gridSpan w:val="7"/>
            <w:shd w:val="clear" w:color="auto" w:fill="DAEEF3"/>
          </w:tcPr>
          <w:p w:rsidR="00A53F30" w:rsidRPr="00A90A26" w:rsidRDefault="00A53F30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Additional Tasks</w:t>
            </w:r>
            <w:r w:rsidR="001E3305">
              <w:rPr>
                <w:i/>
                <w:sz w:val="22"/>
                <w:szCs w:val="22"/>
              </w:rPr>
              <w:t xml:space="preserve"> (if applicable)</w:t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>
            <w:r w:rsidRPr="009C2ADD">
              <w:rPr>
                <w:sz w:val="22"/>
                <w:szCs w:val="22"/>
              </w:rPr>
              <w:lastRenderedPageBreak/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9C2ADD">
              <w:rPr>
                <w:sz w:val="22"/>
                <w:szCs w:val="22"/>
              </w:rPr>
              <w:instrText xml:space="preserve"> FORMTEXT </w:instrText>
            </w:r>
            <w:r w:rsidRPr="009C2ADD">
              <w:rPr>
                <w:sz w:val="22"/>
                <w:szCs w:val="22"/>
              </w:rPr>
            </w:r>
            <w:r w:rsidRPr="009C2ADD">
              <w:rPr>
                <w:sz w:val="22"/>
                <w:szCs w:val="22"/>
              </w:rPr>
              <w:fldChar w:fldCharType="separate"/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53F30" w:rsidRPr="00064E06" w:rsidTr="008A08DF">
        <w:tc>
          <w:tcPr>
            <w:tcW w:w="7920" w:type="dxa"/>
            <w:gridSpan w:val="4"/>
          </w:tcPr>
          <w:p w:rsidR="00A53F30" w:rsidRDefault="00A53F30">
            <w:r w:rsidRPr="009C2ADD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9C2ADD">
              <w:rPr>
                <w:sz w:val="22"/>
                <w:szCs w:val="22"/>
              </w:rPr>
              <w:instrText xml:space="preserve"> FORMTEXT </w:instrText>
            </w:r>
            <w:r w:rsidRPr="009C2ADD">
              <w:rPr>
                <w:sz w:val="22"/>
                <w:szCs w:val="22"/>
              </w:rPr>
            </w:r>
            <w:r w:rsidRPr="009C2ADD">
              <w:rPr>
                <w:sz w:val="22"/>
                <w:szCs w:val="22"/>
              </w:rPr>
              <w:fldChar w:fldCharType="separate"/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53F30" w:rsidRDefault="00A53F30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A90A26" w:rsidRPr="00064E06" w:rsidTr="008A08DF">
        <w:tc>
          <w:tcPr>
            <w:tcW w:w="7920" w:type="dxa"/>
            <w:gridSpan w:val="4"/>
          </w:tcPr>
          <w:p w:rsidR="00A90A26" w:rsidRDefault="00A90A26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90A26" w:rsidRDefault="00A90A26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90A26" w:rsidRDefault="00A90A26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:rsidR="00A90A26" w:rsidRDefault="00A90A26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</w:tr>
    </w:tbl>
    <w:p w:rsidR="004D3ADB" w:rsidRDefault="004D3ADB" w:rsidP="00E639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444"/>
        <w:gridCol w:w="5132"/>
      </w:tblGrid>
      <w:tr w:rsidR="00A90A26" w:rsidRPr="00307CF4" w:rsidTr="00307CF4">
        <w:tc>
          <w:tcPr>
            <w:tcW w:w="11196" w:type="dxa"/>
            <w:gridSpan w:val="3"/>
            <w:shd w:val="clear" w:color="auto" w:fill="92CDDC"/>
          </w:tcPr>
          <w:p w:rsidR="00A90A26" w:rsidRPr="00307CF4" w:rsidRDefault="00A90A26" w:rsidP="00E63941">
            <w:pPr>
              <w:rPr>
                <w:b/>
                <w:smallCaps/>
                <w:sz w:val="22"/>
                <w:szCs w:val="22"/>
              </w:rPr>
            </w:pPr>
            <w:r w:rsidRPr="00307CF4">
              <w:rPr>
                <w:b/>
                <w:smallCaps/>
                <w:sz w:val="22"/>
                <w:szCs w:val="22"/>
              </w:rPr>
              <w:t>Section III</w:t>
            </w:r>
            <w:r w:rsidR="003352AF" w:rsidRPr="00307CF4">
              <w:rPr>
                <w:b/>
                <w:smallCaps/>
                <w:sz w:val="22"/>
                <w:szCs w:val="22"/>
              </w:rPr>
              <w:t xml:space="preserve"> – Access Approval </w:t>
            </w:r>
          </w:p>
        </w:tc>
      </w:tr>
      <w:tr w:rsidR="00A90A26" w:rsidRPr="00307CF4" w:rsidTr="00307CF4">
        <w:tc>
          <w:tcPr>
            <w:tcW w:w="11196" w:type="dxa"/>
            <w:gridSpan w:val="3"/>
            <w:tcBorders>
              <w:bottom w:val="single" w:sz="4" w:space="0" w:color="auto"/>
            </w:tcBorders>
          </w:tcPr>
          <w:p w:rsidR="003352AF" w:rsidRPr="00307CF4" w:rsidRDefault="003352AF" w:rsidP="001E3305">
            <w:pPr>
              <w:rPr>
                <w:sz w:val="22"/>
                <w:szCs w:val="22"/>
              </w:rPr>
            </w:pPr>
            <w:r w:rsidRPr="00307CF4">
              <w:rPr>
                <w:sz w:val="22"/>
                <w:szCs w:val="22"/>
              </w:rPr>
              <w:t xml:space="preserve">This Level 3 User was given full, unescorted access to the previously listed level 3 facility on </w:t>
            </w:r>
            <w:r w:rsidRPr="00307CF4">
              <w:rPr>
                <w:sz w:val="22"/>
                <w:szCs w:val="22"/>
                <w:u w:val="single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07CF4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07CF4">
              <w:rPr>
                <w:sz w:val="22"/>
                <w:szCs w:val="22"/>
                <w:u w:val="single"/>
              </w:rPr>
            </w:r>
            <w:r w:rsidRPr="00307CF4">
              <w:rPr>
                <w:sz w:val="22"/>
                <w:szCs w:val="22"/>
                <w:u w:val="single"/>
              </w:rPr>
              <w:fldChar w:fldCharType="separate"/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sz w:val="22"/>
                <w:szCs w:val="22"/>
                <w:u w:val="single"/>
              </w:rPr>
              <w:fldChar w:fldCharType="end"/>
            </w:r>
            <w:r w:rsidRPr="00307CF4">
              <w:rPr>
                <w:sz w:val="22"/>
                <w:szCs w:val="22"/>
              </w:rPr>
              <w:t xml:space="preserve"> (date).   This access is approved by the designated me</w:t>
            </w:r>
            <w:r w:rsidR="001E3305">
              <w:rPr>
                <w:sz w:val="22"/>
                <w:szCs w:val="22"/>
              </w:rPr>
              <w:t>ntor and Principal Investigator / Facility Manager and will expire one year from this approval date.</w:t>
            </w:r>
          </w:p>
        </w:tc>
      </w:tr>
      <w:tr w:rsidR="003352AF" w:rsidRPr="00307CF4" w:rsidTr="00307CF4">
        <w:tc>
          <w:tcPr>
            <w:tcW w:w="5508" w:type="dxa"/>
            <w:tcBorders>
              <w:bottom w:val="nil"/>
            </w:tcBorders>
          </w:tcPr>
          <w:p w:rsidR="003352AF" w:rsidRPr="00307CF4" w:rsidRDefault="003352AF" w:rsidP="00307CF4">
            <w:pPr>
              <w:jc w:val="center"/>
              <w:rPr>
                <w:sz w:val="22"/>
                <w:szCs w:val="22"/>
                <w:u w:val="single"/>
              </w:rPr>
            </w:pPr>
            <w:r w:rsidRPr="00307CF4">
              <w:rPr>
                <w:sz w:val="22"/>
                <w:szCs w:val="22"/>
                <w:u w:val="single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07CF4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07CF4">
              <w:rPr>
                <w:sz w:val="22"/>
                <w:szCs w:val="22"/>
                <w:u w:val="single"/>
              </w:rPr>
            </w:r>
            <w:r w:rsidRPr="00307CF4">
              <w:rPr>
                <w:sz w:val="22"/>
                <w:szCs w:val="22"/>
                <w:u w:val="single"/>
              </w:rPr>
              <w:fldChar w:fldCharType="separate"/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tcBorders>
              <w:bottom w:val="nil"/>
            </w:tcBorders>
          </w:tcPr>
          <w:p w:rsidR="003352AF" w:rsidRPr="00307CF4" w:rsidRDefault="003352AF" w:rsidP="00E63941">
            <w:pPr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bottom w:val="nil"/>
            </w:tcBorders>
          </w:tcPr>
          <w:p w:rsidR="003352AF" w:rsidRPr="00307CF4" w:rsidRDefault="003352AF" w:rsidP="00307CF4">
            <w:pPr>
              <w:jc w:val="center"/>
              <w:rPr>
                <w:sz w:val="22"/>
                <w:szCs w:val="22"/>
                <w:u w:val="single"/>
              </w:rPr>
            </w:pPr>
            <w:r w:rsidRPr="00307CF4">
              <w:rPr>
                <w:sz w:val="22"/>
                <w:szCs w:val="22"/>
                <w:u w:val="single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07CF4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07CF4">
              <w:rPr>
                <w:sz w:val="22"/>
                <w:szCs w:val="22"/>
                <w:u w:val="single"/>
              </w:rPr>
            </w:r>
            <w:r w:rsidRPr="00307CF4">
              <w:rPr>
                <w:sz w:val="22"/>
                <w:szCs w:val="22"/>
                <w:u w:val="single"/>
              </w:rPr>
              <w:fldChar w:fldCharType="separate"/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noProof/>
                <w:sz w:val="22"/>
                <w:szCs w:val="22"/>
                <w:u w:val="single"/>
              </w:rPr>
              <w:t> </w:t>
            </w:r>
            <w:r w:rsidRPr="00307CF4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3352AF" w:rsidRPr="00307CF4" w:rsidTr="00307CF4">
        <w:tc>
          <w:tcPr>
            <w:tcW w:w="5508" w:type="dxa"/>
            <w:tcBorders>
              <w:top w:val="nil"/>
              <w:bottom w:val="single" w:sz="4" w:space="0" w:color="auto"/>
            </w:tcBorders>
          </w:tcPr>
          <w:p w:rsidR="001E3305" w:rsidRDefault="003352AF" w:rsidP="00307CF4">
            <w:pPr>
              <w:jc w:val="center"/>
              <w:rPr>
                <w:i/>
                <w:sz w:val="22"/>
                <w:szCs w:val="22"/>
              </w:rPr>
            </w:pPr>
            <w:r w:rsidRPr="00307CF4">
              <w:rPr>
                <w:i/>
                <w:sz w:val="22"/>
                <w:szCs w:val="22"/>
              </w:rPr>
              <w:t xml:space="preserve">Designated Mentor </w:t>
            </w:r>
          </w:p>
          <w:p w:rsidR="003352AF" w:rsidRPr="00307CF4" w:rsidRDefault="003352AF" w:rsidP="00307CF4">
            <w:pPr>
              <w:jc w:val="center"/>
              <w:rPr>
                <w:i/>
                <w:sz w:val="22"/>
                <w:szCs w:val="22"/>
              </w:rPr>
            </w:pPr>
            <w:r w:rsidRPr="00307CF4">
              <w:rPr>
                <w:i/>
                <w:sz w:val="22"/>
                <w:szCs w:val="22"/>
              </w:rPr>
              <w:t>(Enter name to approve access)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3352AF" w:rsidRPr="00307CF4" w:rsidRDefault="003352AF" w:rsidP="00E63941">
            <w:pPr>
              <w:rPr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nil"/>
              <w:bottom w:val="single" w:sz="4" w:space="0" w:color="auto"/>
            </w:tcBorders>
          </w:tcPr>
          <w:p w:rsidR="001E3305" w:rsidRDefault="001E3305" w:rsidP="00307C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Principal Investigator / Facility Manager </w:t>
            </w:r>
          </w:p>
          <w:p w:rsidR="003352AF" w:rsidRPr="00307CF4" w:rsidRDefault="003352AF" w:rsidP="00307CF4">
            <w:pPr>
              <w:jc w:val="center"/>
              <w:rPr>
                <w:i/>
                <w:sz w:val="22"/>
                <w:szCs w:val="22"/>
              </w:rPr>
            </w:pPr>
            <w:r w:rsidRPr="00307CF4">
              <w:rPr>
                <w:i/>
                <w:sz w:val="22"/>
                <w:szCs w:val="22"/>
              </w:rPr>
              <w:t>(Enter name to approve access)</w:t>
            </w:r>
          </w:p>
        </w:tc>
      </w:tr>
    </w:tbl>
    <w:p w:rsidR="00A90A26" w:rsidRDefault="00A90A26" w:rsidP="00E63941">
      <w:pPr>
        <w:rPr>
          <w:sz w:val="22"/>
          <w:szCs w:val="22"/>
        </w:rPr>
      </w:pPr>
    </w:p>
    <w:p w:rsidR="003A035D" w:rsidRDefault="003A035D" w:rsidP="003A035D">
      <w:pPr>
        <w:rPr>
          <w:b/>
          <w:szCs w:val="22"/>
        </w:rPr>
      </w:pPr>
    </w:p>
    <w:p w:rsidR="003A035D" w:rsidRPr="003A035D" w:rsidRDefault="003A035D" w:rsidP="003A035D">
      <w:pPr>
        <w:jc w:val="center"/>
        <w:rPr>
          <w:b/>
          <w:szCs w:val="22"/>
        </w:rPr>
      </w:pPr>
      <w:r w:rsidRPr="003A035D">
        <w:rPr>
          <w:b/>
          <w:szCs w:val="22"/>
        </w:rPr>
        <w:t xml:space="preserve">Email the completed form to </w:t>
      </w:r>
      <w:hyperlink r:id="rId10" w:history="1">
        <w:r w:rsidRPr="003A035D">
          <w:rPr>
            <w:rStyle w:val="Hyperlink"/>
            <w:b/>
            <w:szCs w:val="22"/>
          </w:rPr>
          <w:t>bio</w:t>
        </w:r>
        <w:r w:rsidRPr="003A035D">
          <w:rPr>
            <w:rStyle w:val="Hyperlink"/>
            <w:b/>
            <w:szCs w:val="22"/>
          </w:rPr>
          <w:t>s</w:t>
        </w:r>
        <w:r w:rsidRPr="003A035D">
          <w:rPr>
            <w:rStyle w:val="Hyperlink"/>
            <w:b/>
            <w:szCs w:val="22"/>
          </w:rPr>
          <w:t>afe@</w:t>
        </w:r>
        <w:r w:rsidRPr="003A035D">
          <w:rPr>
            <w:rStyle w:val="Hyperlink"/>
            <w:b/>
            <w:szCs w:val="22"/>
          </w:rPr>
          <w:t>e</w:t>
        </w:r>
        <w:r w:rsidRPr="003A035D">
          <w:rPr>
            <w:rStyle w:val="Hyperlink"/>
            <w:b/>
            <w:szCs w:val="22"/>
          </w:rPr>
          <w:t>mory.edu</w:t>
        </w:r>
      </w:hyperlink>
      <w:r w:rsidRPr="003A035D">
        <w:rPr>
          <w:b/>
          <w:szCs w:val="22"/>
        </w:rPr>
        <w:t xml:space="preserve"> </w:t>
      </w:r>
    </w:p>
    <w:sectPr w:rsidR="003A035D" w:rsidRPr="003A035D" w:rsidSect="008A08D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08" w:right="630" w:bottom="360" w:left="630" w:header="450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E1" w:rsidRDefault="00C368E1">
      <w:r>
        <w:separator/>
      </w:r>
    </w:p>
  </w:endnote>
  <w:endnote w:type="continuationSeparator" w:id="0">
    <w:p w:rsidR="00C368E1" w:rsidRDefault="00C3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F3" w:rsidRPr="00835C9B" w:rsidRDefault="00615AF3" w:rsidP="003A035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940"/>
        <w:tab w:val="right" w:pos="10980"/>
      </w:tabs>
      <w:rPr>
        <w:sz w:val="16"/>
        <w:szCs w:val="16"/>
      </w:rPr>
    </w:pPr>
    <w:r w:rsidRPr="00835C9B">
      <w:rPr>
        <w:sz w:val="16"/>
        <w:szCs w:val="16"/>
      </w:rPr>
      <w:fldChar w:fldCharType="begin"/>
    </w:r>
    <w:r w:rsidRPr="00835C9B">
      <w:rPr>
        <w:sz w:val="16"/>
        <w:szCs w:val="16"/>
      </w:rPr>
      <w:instrText xml:space="preserve"> FILENAME   \* MERGEFORMAT </w:instrText>
    </w:r>
    <w:r w:rsidRPr="00835C9B">
      <w:rPr>
        <w:sz w:val="16"/>
        <w:szCs w:val="16"/>
      </w:rPr>
      <w:fldChar w:fldCharType="separate"/>
    </w:r>
    <w:r w:rsidR="00C368E1">
      <w:rPr>
        <w:noProof/>
        <w:sz w:val="16"/>
        <w:szCs w:val="16"/>
      </w:rPr>
      <w:t>Document8</w:t>
    </w:r>
    <w:r w:rsidRPr="00835C9B">
      <w:rPr>
        <w:sz w:val="16"/>
        <w:szCs w:val="16"/>
      </w:rPr>
      <w:fldChar w:fldCharType="end"/>
    </w:r>
    <w:r w:rsidRPr="00835C9B">
      <w:rPr>
        <w:sz w:val="16"/>
        <w:szCs w:val="16"/>
      </w:rPr>
      <w:tab/>
      <w:t xml:space="preserve">Revision Date:  </w:t>
    </w:r>
    <w:r w:rsidR="00C368E1">
      <w:rPr>
        <w:sz w:val="16"/>
        <w:szCs w:val="16"/>
      </w:rPr>
      <w:t>10-3-16</w:t>
    </w:r>
    <w:r w:rsidRPr="00835C9B">
      <w:rPr>
        <w:sz w:val="16"/>
        <w:szCs w:val="16"/>
      </w:rPr>
      <w:tab/>
      <w:t xml:space="preserve">page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PAGE </w:instrText>
    </w:r>
    <w:r w:rsidRPr="00835C9B">
      <w:rPr>
        <w:rStyle w:val="PageNumber"/>
        <w:sz w:val="16"/>
        <w:szCs w:val="16"/>
      </w:rPr>
      <w:fldChar w:fldCharType="separate"/>
    </w:r>
    <w:r w:rsidR="00C368E1">
      <w:rPr>
        <w:rStyle w:val="PageNumber"/>
        <w:noProof/>
        <w:sz w:val="16"/>
        <w:szCs w:val="16"/>
      </w:rPr>
      <w:t>2</w:t>
    </w:r>
    <w:r w:rsidRPr="00835C9B">
      <w:rPr>
        <w:rStyle w:val="PageNumber"/>
        <w:sz w:val="16"/>
        <w:szCs w:val="16"/>
      </w:rPr>
      <w:fldChar w:fldCharType="end"/>
    </w:r>
    <w:r w:rsidRPr="00835C9B">
      <w:rPr>
        <w:rStyle w:val="PageNumber"/>
        <w:sz w:val="16"/>
        <w:szCs w:val="16"/>
      </w:rPr>
      <w:t xml:space="preserve"> of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NUMPAGES </w:instrText>
    </w:r>
    <w:r w:rsidRPr="00835C9B">
      <w:rPr>
        <w:rStyle w:val="PageNumber"/>
        <w:sz w:val="16"/>
        <w:szCs w:val="16"/>
      </w:rPr>
      <w:fldChar w:fldCharType="separate"/>
    </w:r>
    <w:r w:rsidR="00C368E1">
      <w:rPr>
        <w:rStyle w:val="PageNumber"/>
        <w:noProof/>
        <w:sz w:val="16"/>
        <w:szCs w:val="16"/>
      </w:rPr>
      <w:t>2</w:t>
    </w:r>
    <w:r w:rsidRPr="00835C9B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F3" w:rsidRPr="00416D1B" w:rsidRDefault="00615AF3" w:rsidP="003A035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760"/>
        <w:tab w:val="right" w:pos="10980"/>
      </w:tabs>
      <w:rPr>
        <w:sz w:val="16"/>
        <w:szCs w:val="16"/>
      </w:rPr>
    </w:pPr>
    <w:r w:rsidRPr="00835C9B">
      <w:rPr>
        <w:sz w:val="16"/>
        <w:szCs w:val="16"/>
      </w:rPr>
      <w:fldChar w:fldCharType="begin"/>
    </w:r>
    <w:r w:rsidRPr="00835C9B">
      <w:rPr>
        <w:sz w:val="16"/>
        <w:szCs w:val="16"/>
      </w:rPr>
      <w:instrText xml:space="preserve"> FILENAME   \* MERGEFORMAT </w:instrText>
    </w:r>
    <w:r w:rsidRPr="00835C9B">
      <w:rPr>
        <w:sz w:val="16"/>
        <w:szCs w:val="16"/>
      </w:rPr>
      <w:fldChar w:fldCharType="separate"/>
    </w:r>
    <w:r w:rsidR="00C368E1">
      <w:rPr>
        <w:noProof/>
        <w:sz w:val="16"/>
        <w:szCs w:val="16"/>
      </w:rPr>
      <w:t>Document8</w:t>
    </w:r>
    <w:r w:rsidRPr="00835C9B">
      <w:rPr>
        <w:sz w:val="16"/>
        <w:szCs w:val="16"/>
      </w:rPr>
      <w:fldChar w:fldCharType="end"/>
    </w:r>
    <w:r w:rsidRPr="00835C9B">
      <w:rPr>
        <w:sz w:val="16"/>
        <w:szCs w:val="16"/>
      </w:rPr>
      <w:tab/>
      <w:t xml:space="preserve">Revision Date:  </w:t>
    </w:r>
    <w:r>
      <w:rPr>
        <w:sz w:val="16"/>
        <w:szCs w:val="16"/>
      </w:rPr>
      <w:t>4-24-12</w:t>
    </w:r>
    <w:r w:rsidRPr="00835C9B">
      <w:rPr>
        <w:sz w:val="16"/>
        <w:szCs w:val="16"/>
      </w:rPr>
      <w:tab/>
      <w:t xml:space="preserve">page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PAGE </w:instrText>
    </w:r>
    <w:r w:rsidRPr="00835C9B">
      <w:rPr>
        <w:rStyle w:val="PageNumber"/>
        <w:sz w:val="16"/>
        <w:szCs w:val="16"/>
      </w:rPr>
      <w:fldChar w:fldCharType="separate"/>
    </w:r>
    <w:r w:rsidR="00C368E1">
      <w:rPr>
        <w:rStyle w:val="PageNumber"/>
        <w:noProof/>
        <w:sz w:val="16"/>
        <w:szCs w:val="16"/>
      </w:rPr>
      <w:t>1</w:t>
    </w:r>
    <w:r w:rsidRPr="00835C9B">
      <w:rPr>
        <w:rStyle w:val="PageNumber"/>
        <w:sz w:val="16"/>
        <w:szCs w:val="16"/>
      </w:rPr>
      <w:fldChar w:fldCharType="end"/>
    </w:r>
    <w:r w:rsidRPr="00835C9B">
      <w:rPr>
        <w:rStyle w:val="PageNumber"/>
        <w:sz w:val="16"/>
        <w:szCs w:val="16"/>
      </w:rPr>
      <w:t xml:space="preserve"> of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NUMPAGES </w:instrText>
    </w:r>
    <w:r w:rsidRPr="00835C9B">
      <w:rPr>
        <w:rStyle w:val="PageNumber"/>
        <w:sz w:val="16"/>
        <w:szCs w:val="16"/>
      </w:rPr>
      <w:fldChar w:fldCharType="separate"/>
    </w:r>
    <w:r w:rsidR="00C368E1">
      <w:rPr>
        <w:rStyle w:val="PageNumber"/>
        <w:noProof/>
        <w:sz w:val="16"/>
        <w:szCs w:val="16"/>
      </w:rPr>
      <w:t>2</w:t>
    </w:r>
    <w:r w:rsidRPr="00835C9B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E1" w:rsidRDefault="00C368E1">
      <w:r>
        <w:separator/>
      </w:r>
    </w:p>
  </w:footnote>
  <w:footnote w:type="continuationSeparator" w:id="0">
    <w:p w:rsidR="00C368E1" w:rsidRDefault="00C3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F3" w:rsidRPr="006A54C0" w:rsidRDefault="00615AF3" w:rsidP="0016412E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 xml:space="preserve">BSL-3 / ABSL-3 </w:t>
    </w:r>
    <w:r w:rsidRPr="0016412E">
      <w:rPr>
        <w:b/>
        <w:smallCaps/>
        <w:sz w:val="28"/>
        <w:szCs w:val="28"/>
      </w:rPr>
      <w:t xml:space="preserve">Facility </w:t>
    </w:r>
    <w:r>
      <w:rPr>
        <w:b/>
        <w:smallCaps/>
        <w:sz w:val="28"/>
        <w:szCs w:val="28"/>
      </w:rPr>
      <w:t>Initial Training Checklist</w:t>
    </w:r>
  </w:p>
  <w:p w:rsidR="00615AF3" w:rsidRDefault="00615AF3" w:rsidP="00B005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F3" w:rsidRDefault="00C368E1" w:rsidP="00416D1B">
    <w:pPr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4274820" cy="541020"/>
          <wp:effectExtent l="0" t="0" r="0" b="0"/>
          <wp:docPr id="1" name="Picture 1" descr="EU_EnvironmentalHealthAndSafetyOffice_ResearchAdmin_hz_st_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nvironmentalHealthAndSafetyOffice_ResearchAdmin_hz_st_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48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5AF3">
      <w:rPr>
        <w:sz w:val="22"/>
        <w:szCs w:val="22"/>
      </w:rPr>
      <w:t>I</w:t>
    </w:r>
  </w:p>
  <w:p w:rsidR="00615AF3" w:rsidRPr="00395995" w:rsidRDefault="00615AF3" w:rsidP="00416D1B">
    <w:pPr>
      <w:jc w:val="right"/>
      <w:rPr>
        <w:sz w:val="22"/>
        <w:szCs w:val="22"/>
      </w:rPr>
    </w:pPr>
    <w:r>
      <w:rPr>
        <w:sz w:val="22"/>
        <w:szCs w:val="22"/>
      </w:rPr>
      <w:t>1762 Clifton Road, Suite 1200</w:t>
    </w:r>
  </w:p>
  <w:p w:rsidR="00615AF3" w:rsidRPr="00395995" w:rsidRDefault="00615AF3" w:rsidP="00416D1B">
    <w:pPr>
      <w:jc w:val="right"/>
      <w:rPr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95995">
          <w:rPr>
            <w:sz w:val="22"/>
            <w:szCs w:val="22"/>
          </w:rPr>
          <w:t>Atlanta</w:t>
        </w:r>
      </w:smartTag>
      <w:r w:rsidRPr="00395995">
        <w:rPr>
          <w:sz w:val="22"/>
          <w:szCs w:val="22"/>
        </w:rPr>
        <w:t xml:space="preserve">, </w:t>
      </w:r>
      <w:smartTag w:uri="urn:schemas-microsoft-com:office:smarttags" w:element="country-region">
        <w:r w:rsidRPr="00395995">
          <w:rPr>
            <w:sz w:val="22"/>
            <w:szCs w:val="22"/>
          </w:rPr>
          <w:t>Georgia</w:t>
        </w:r>
      </w:smartTag>
    </w:smartTag>
    <w:r w:rsidRPr="00395995">
      <w:rPr>
        <w:sz w:val="22"/>
        <w:szCs w:val="22"/>
      </w:rPr>
      <w:t xml:space="preserve"> 30322</w:t>
    </w:r>
  </w:p>
  <w:p w:rsidR="00615AF3" w:rsidRPr="000535BF" w:rsidRDefault="00615AF3" w:rsidP="00416D1B">
    <w:pPr>
      <w:jc w:val="right"/>
      <w:rPr>
        <w:sz w:val="20"/>
      </w:rPr>
    </w:pPr>
    <w:r w:rsidRPr="000535BF">
      <w:rPr>
        <w:sz w:val="20"/>
      </w:rPr>
      <w:t>(404) 727-</w:t>
    </w:r>
    <w:r>
      <w:rPr>
        <w:sz w:val="20"/>
      </w:rPr>
      <w:t>5922</w:t>
    </w:r>
  </w:p>
  <w:p w:rsidR="00615AF3" w:rsidRPr="000535BF" w:rsidRDefault="00615AF3" w:rsidP="00416D1B">
    <w:pPr>
      <w:jc w:val="right"/>
      <w:rPr>
        <w:sz w:val="20"/>
      </w:rPr>
    </w:pPr>
    <w:r w:rsidRPr="000535BF">
      <w:rPr>
        <w:sz w:val="20"/>
      </w:rPr>
      <w:t>FAX: (404) 727-</w:t>
    </w:r>
    <w:r>
      <w:rPr>
        <w:sz w:val="20"/>
      </w:rPr>
      <w:t>9778</w:t>
    </w:r>
  </w:p>
  <w:p w:rsidR="00615AF3" w:rsidRPr="006A54C0" w:rsidRDefault="00615AF3" w:rsidP="00416D1B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bookmarkStart w:id="1" w:name="_Toc233767917"/>
    <w:bookmarkStart w:id="2" w:name="_Toc240183448"/>
    <w:r>
      <w:rPr>
        <w:b/>
        <w:smallCaps/>
        <w:sz w:val="28"/>
        <w:szCs w:val="28"/>
      </w:rPr>
      <w:t xml:space="preserve">BSL-3 / ABSL-3 </w:t>
    </w:r>
    <w:r w:rsidRPr="0016412E">
      <w:rPr>
        <w:b/>
        <w:smallCaps/>
        <w:sz w:val="28"/>
        <w:szCs w:val="28"/>
      </w:rPr>
      <w:t>Facility</w:t>
    </w:r>
    <w:bookmarkEnd w:id="1"/>
    <w:bookmarkEnd w:id="2"/>
    <w:r>
      <w:rPr>
        <w:b/>
        <w:smallCaps/>
        <w:sz w:val="28"/>
        <w:szCs w:val="28"/>
      </w:rPr>
      <w:t xml:space="preserve"> Initial Training Checklist</w:t>
    </w:r>
  </w:p>
  <w:p w:rsidR="00615AF3" w:rsidRDefault="00615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B1D"/>
    <w:multiLevelType w:val="hybridMultilevel"/>
    <w:tmpl w:val="1AB4BCC2"/>
    <w:lvl w:ilvl="0" w:tplc="1F64BD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1"/>
    <w:rsid w:val="000201C1"/>
    <w:rsid w:val="00025594"/>
    <w:rsid w:val="00064E06"/>
    <w:rsid w:val="000714D5"/>
    <w:rsid w:val="000C68F6"/>
    <w:rsid w:val="000F4703"/>
    <w:rsid w:val="001160B1"/>
    <w:rsid w:val="0016412E"/>
    <w:rsid w:val="00184AAC"/>
    <w:rsid w:val="001E3305"/>
    <w:rsid w:val="00235233"/>
    <w:rsid w:val="00237B98"/>
    <w:rsid w:val="0028230B"/>
    <w:rsid w:val="0028463C"/>
    <w:rsid w:val="002D5BF5"/>
    <w:rsid w:val="00307CF4"/>
    <w:rsid w:val="00321594"/>
    <w:rsid w:val="00326658"/>
    <w:rsid w:val="003352AF"/>
    <w:rsid w:val="00337C91"/>
    <w:rsid w:val="003558EE"/>
    <w:rsid w:val="00380816"/>
    <w:rsid w:val="0038134B"/>
    <w:rsid w:val="00387091"/>
    <w:rsid w:val="003949BF"/>
    <w:rsid w:val="003A035D"/>
    <w:rsid w:val="00416D1B"/>
    <w:rsid w:val="00421427"/>
    <w:rsid w:val="004505B3"/>
    <w:rsid w:val="004A5723"/>
    <w:rsid w:val="004D3ADB"/>
    <w:rsid w:val="004D4E29"/>
    <w:rsid w:val="00510E27"/>
    <w:rsid w:val="00523E9E"/>
    <w:rsid w:val="00550A94"/>
    <w:rsid w:val="0059785C"/>
    <w:rsid w:val="005F0892"/>
    <w:rsid w:val="005F4109"/>
    <w:rsid w:val="005F4EFA"/>
    <w:rsid w:val="00615AF3"/>
    <w:rsid w:val="00626F7E"/>
    <w:rsid w:val="006D17B2"/>
    <w:rsid w:val="006D38BD"/>
    <w:rsid w:val="006E6F02"/>
    <w:rsid w:val="00700D5D"/>
    <w:rsid w:val="007462E6"/>
    <w:rsid w:val="007E6D21"/>
    <w:rsid w:val="00835C9B"/>
    <w:rsid w:val="00856737"/>
    <w:rsid w:val="00865A6D"/>
    <w:rsid w:val="008A08DF"/>
    <w:rsid w:val="008A4DA3"/>
    <w:rsid w:val="009867FF"/>
    <w:rsid w:val="00A20CA9"/>
    <w:rsid w:val="00A53F30"/>
    <w:rsid w:val="00A90A26"/>
    <w:rsid w:val="00AF1F9E"/>
    <w:rsid w:val="00B0050F"/>
    <w:rsid w:val="00B8004E"/>
    <w:rsid w:val="00B93D87"/>
    <w:rsid w:val="00C27D61"/>
    <w:rsid w:val="00C368E1"/>
    <w:rsid w:val="00C63EC3"/>
    <w:rsid w:val="00CD1729"/>
    <w:rsid w:val="00D06CCF"/>
    <w:rsid w:val="00D35289"/>
    <w:rsid w:val="00D654B1"/>
    <w:rsid w:val="00DA6C0F"/>
    <w:rsid w:val="00DC6561"/>
    <w:rsid w:val="00E11A98"/>
    <w:rsid w:val="00E379DB"/>
    <w:rsid w:val="00E63941"/>
    <w:rsid w:val="00E9583A"/>
    <w:rsid w:val="00EA294B"/>
    <w:rsid w:val="00EB0DDD"/>
    <w:rsid w:val="00EC4FD7"/>
    <w:rsid w:val="00F10540"/>
    <w:rsid w:val="00F20221"/>
    <w:rsid w:val="00F550B2"/>
    <w:rsid w:val="00F61C00"/>
    <w:rsid w:val="00F6515D"/>
    <w:rsid w:val="00F65BA1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7F9257E3"/>
  <w15:chartTrackingRefBased/>
  <w15:docId w15:val="{120B04FF-DA84-4CAF-9C63-5C5EC23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35C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C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35C9B"/>
    <w:pPr>
      <w:jc w:val="center"/>
    </w:pPr>
    <w:rPr>
      <w:b/>
      <w:sz w:val="28"/>
      <w:szCs w:val="20"/>
    </w:rPr>
  </w:style>
  <w:style w:type="character" w:styleId="PageNumber">
    <w:name w:val="page number"/>
    <w:basedOn w:val="DefaultParagraphFont"/>
    <w:rsid w:val="00835C9B"/>
  </w:style>
  <w:style w:type="character" w:styleId="Hyperlink">
    <w:name w:val="Hyperlink"/>
    <w:basedOn w:val="DefaultParagraphFont"/>
    <w:rsid w:val="00FE75F0"/>
    <w:rPr>
      <w:color w:val="0000FF"/>
      <w:u w:val="single"/>
    </w:rPr>
  </w:style>
  <w:style w:type="paragraph" w:customStyle="1" w:styleId="End-Section">
    <w:name w:val="End-Section"/>
    <w:basedOn w:val="Normal"/>
    <w:link w:val="End-SectionChar"/>
    <w:rsid w:val="0016412E"/>
    <w:pPr>
      <w:tabs>
        <w:tab w:val="left" w:pos="1080"/>
      </w:tabs>
      <w:spacing w:before="120" w:after="120"/>
      <w:jc w:val="center"/>
    </w:pPr>
    <w:rPr>
      <w:b/>
      <w:caps/>
      <w:szCs w:val="20"/>
      <w:lang w:val="x-none" w:eastAsia="x-none"/>
    </w:rPr>
  </w:style>
  <w:style w:type="character" w:customStyle="1" w:styleId="End-SectionChar">
    <w:name w:val="End-Section Char"/>
    <w:link w:val="End-Section"/>
    <w:rsid w:val="0016412E"/>
    <w:rPr>
      <w:b/>
      <w:caps/>
      <w:sz w:val="24"/>
      <w:lang w:val="x-none" w:eastAsia="x-none"/>
    </w:rPr>
  </w:style>
  <w:style w:type="paragraph" w:styleId="BalloonText">
    <w:name w:val="Balloon Text"/>
    <w:basedOn w:val="Normal"/>
    <w:link w:val="BalloonTextChar"/>
    <w:rsid w:val="0016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1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2846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so.emory.edu/content-manuals/SAF-310-1BiosafetyLevel3Manual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hso.emory.edu/content-manuals/EmoryUniversityBiosafetyManual_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iosafe@emory.edu?subject=BSL-3%20Initial%20Training%20Check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so.emory.edu/research-safety/bars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search%20and%20Biosafety\BSL%203%20Program\BSL-3%20and%20ABSL-3%20Facility%20Initial%20Training%20Checklist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BSL-3 and ABSL-3 Facility Initial Training Checklist_1.dot</Template>
  <TotalTime>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EHSO</Company>
  <LinksUpToDate>false</LinksUpToDate>
  <CharactersWithSpaces>4302</CharactersWithSpaces>
  <SharedDoc>false</SharedDoc>
  <HLinks>
    <vt:vector size="24" baseType="variant">
      <vt:variant>
        <vt:i4>2359387</vt:i4>
      </vt:variant>
      <vt:variant>
        <vt:i4>303</vt:i4>
      </vt:variant>
      <vt:variant>
        <vt:i4>0</vt:i4>
      </vt:variant>
      <vt:variant>
        <vt:i4>5</vt:i4>
      </vt:variant>
      <vt:variant>
        <vt:lpwstr>mailto:biosafe@emory.edu?subject=BSL-3%20Initial%20Training%20Checklist</vt:lpwstr>
      </vt:variant>
      <vt:variant>
        <vt:lpwstr/>
      </vt:variant>
      <vt:variant>
        <vt:i4>94</vt:i4>
      </vt:variant>
      <vt:variant>
        <vt:i4>57</vt:i4>
      </vt:variant>
      <vt:variant>
        <vt:i4>0</vt:i4>
      </vt:variant>
      <vt:variant>
        <vt:i4>5</vt:i4>
      </vt:variant>
      <vt:variant>
        <vt:lpwstr>http://www.ehso.emory.edu/programs/research/research-BARS.cfm</vt:lpwstr>
      </vt:variant>
      <vt:variant>
        <vt:lpwstr/>
      </vt:variant>
      <vt:variant>
        <vt:i4>3145842</vt:i4>
      </vt:variant>
      <vt:variant>
        <vt:i4>30</vt:i4>
      </vt:variant>
      <vt:variant>
        <vt:i4>0</vt:i4>
      </vt:variant>
      <vt:variant>
        <vt:i4>5</vt:i4>
      </vt:variant>
      <vt:variant>
        <vt:lpwstr>http://www.ehso.emory.edu/content-manuals/BiosafetyLevel3Manual.pdf</vt:lpwstr>
      </vt:variant>
      <vt:variant>
        <vt:lpwstr/>
      </vt:variant>
      <vt:variant>
        <vt:i4>2818127</vt:i4>
      </vt:variant>
      <vt:variant>
        <vt:i4>21</vt:i4>
      </vt:variant>
      <vt:variant>
        <vt:i4>0</vt:i4>
      </vt:variant>
      <vt:variant>
        <vt:i4>5</vt:i4>
      </vt:variant>
      <vt:variant>
        <vt:lpwstr>http://www.ehso.emory.edu/content-manuals/EmoryUniversityBiosafetyManual_2.pdf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euadmin</dc:creator>
  <cp:keywords/>
  <cp:lastModifiedBy>euadmin</cp:lastModifiedBy>
  <cp:revision>1</cp:revision>
  <cp:lastPrinted>2011-12-14T18:26:00Z</cp:lastPrinted>
  <dcterms:created xsi:type="dcterms:W3CDTF">2016-10-03T18:16:00Z</dcterms:created>
  <dcterms:modified xsi:type="dcterms:W3CDTF">2016-10-03T18:18:00Z</dcterms:modified>
</cp:coreProperties>
</file>